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1"/>
        <w:tblW w:w="0" w:type="auto"/>
        <w:tblLook w:val="04A0"/>
      </w:tblPr>
      <w:tblGrid>
        <w:gridCol w:w="9622"/>
      </w:tblGrid>
      <w:tr w:rsidR="003D7A81" w:rsidRPr="003D7A81" w:rsidTr="00C25753">
        <w:trPr>
          <w:cnfStyle w:val="100000000000"/>
        </w:trPr>
        <w:tc>
          <w:tcPr>
            <w:cnfStyle w:val="001000000000"/>
            <w:tcW w:w="9622" w:type="dxa"/>
          </w:tcPr>
          <w:p w:rsidR="003D7A81" w:rsidRDefault="003D7A81" w:rsidP="003D7A81">
            <w:pPr>
              <w:jc w:val="center"/>
              <w:rPr>
                <w:b w:val="0"/>
                <w:sz w:val="28"/>
                <w:szCs w:val="28"/>
              </w:rPr>
            </w:pPr>
            <w:proofErr w:type="spellStart"/>
            <w:r w:rsidRPr="003D7A81">
              <w:rPr>
                <w:sz w:val="28"/>
                <w:szCs w:val="28"/>
              </w:rPr>
              <w:t>Rosselkhoznadzor</w:t>
            </w:r>
            <w:proofErr w:type="spellEnd"/>
            <w:r w:rsidRPr="003D7A81">
              <w:rPr>
                <w:sz w:val="28"/>
                <w:szCs w:val="28"/>
              </w:rPr>
              <w:t xml:space="preserve"> - Licensed enterprises</w:t>
            </w:r>
          </w:p>
          <w:p w:rsidR="003D7A81" w:rsidRPr="003D7A81" w:rsidRDefault="003D7A81" w:rsidP="003D7A81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3D7A81" w:rsidRPr="003D7A81" w:rsidTr="00C25753">
        <w:trPr>
          <w:cnfStyle w:val="000000100000"/>
        </w:trPr>
        <w:tc>
          <w:tcPr>
            <w:cnfStyle w:val="001000000000"/>
            <w:tcW w:w="9622" w:type="dxa"/>
          </w:tcPr>
          <w:p w:rsidR="003D7A81" w:rsidRPr="003D7A81" w:rsidRDefault="003D7A81" w:rsidP="00B070C5">
            <w:r w:rsidRPr="003D7A81">
              <w:t>Enterprises licensed for export to the Russian Federation</w:t>
            </w:r>
          </w:p>
        </w:tc>
      </w:tr>
      <w:tr w:rsidR="003D7A81" w:rsidRPr="003D7A81" w:rsidTr="00C25753">
        <w:tc>
          <w:tcPr>
            <w:cnfStyle w:val="001000000000"/>
            <w:tcW w:w="9622" w:type="dxa"/>
          </w:tcPr>
          <w:p w:rsidR="003D7A81" w:rsidRPr="003D7A81" w:rsidRDefault="003D7A81" w:rsidP="00B070C5">
            <w:r w:rsidRPr="003D7A81">
              <w:t>Moldova, Republic of / enterprise № - S.C. «CARNE-SUD» SRL.</w:t>
            </w:r>
          </w:p>
        </w:tc>
      </w:tr>
      <w:tr w:rsidR="003D7A81" w:rsidRPr="003D7A81" w:rsidTr="00C25753">
        <w:trPr>
          <w:cnfStyle w:val="000000100000"/>
        </w:trPr>
        <w:tc>
          <w:tcPr>
            <w:cnfStyle w:val="001000000000"/>
            <w:tcW w:w="9622" w:type="dxa"/>
          </w:tcPr>
          <w:p w:rsidR="003D7A81" w:rsidRPr="003D7A81" w:rsidRDefault="003D7A81" w:rsidP="00B070C5">
            <w:r w:rsidRPr="003D7A81">
              <w:t xml:space="preserve">8. </w:t>
            </w:r>
            <w:proofErr w:type="spellStart"/>
            <w:r w:rsidRPr="003D7A81">
              <w:t>april</w:t>
            </w:r>
            <w:proofErr w:type="spellEnd"/>
            <w:r w:rsidRPr="003D7A81">
              <w:t xml:space="preserve"> 2014 11:00</w:t>
            </w:r>
          </w:p>
        </w:tc>
      </w:tr>
      <w:tr w:rsidR="003D7A81" w:rsidRPr="003D7A81" w:rsidTr="00C25753">
        <w:tc>
          <w:tcPr>
            <w:cnfStyle w:val="001000000000"/>
            <w:tcW w:w="9622" w:type="dxa"/>
          </w:tcPr>
          <w:p w:rsidR="003D7A81" w:rsidRPr="003D7A81" w:rsidRDefault="003D7A81" w:rsidP="00B070C5"/>
        </w:tc>
      </w:tr>
      <w:tr w:rsidR="003D7A81" w:rsidRPr="003D7A81" w:rsidTr="00C25753">
        <w:trPr>
          <w:cnfStyle w:val="000000100000"/>
        </w:trPr>
        <w:tc>
          <w:tcPr>
            <w:cnfStyle w:val="001000000000"/>
            <w:tcW w:w="9622" w:type="dxa"/>
          </w:tcPr>
          <w:p w:rsidR="003D7A81" w:rsidRPr="003D7A81" w:rsidRDefault="003D7A81" w:rsidP="00B070C5">
            <w:r w:rsidRPr="003D7A81">
              <w:t>Suspension of certification from Apr 8, 2014</w:t>
            </w:r>
          </w:p>
        </w:tc>
      </w:tr>
      <w:tr w:rsidR="003D7A81" w:rsidRPr="003D7A81" w:rsidTr="00C25753">
        <w:tc>
          <w:tcPr>
            <w:cnfStyle w:val="001000000000"/>
            <w:tcW w:w="9622" w:type="dxa"/>
          </w:tcPr>
          <w:p w:rsidR="003D7A81" w:rsidRPr="003D7A81" w:rsidRDefault="003D7A81" w:rsidP="00B070C5"/>
        </w:tc>
      </w:tr>
      <w:tr w:rsidR="003D7A81" w:rsidRPr="003D7A81" w:rsidTr="00C25753">
        <w:trPr>
          <w:cnfStyle w:val="000000100000"/>
        </w:trPr>
        <w:tc>
          <w:tcPr>
            <w:cnfStyle w:val="001000000000"/>
            <w:tcW w:w="9622" w:type="dxa"/>
          </w:tcPr>
          <w:p w:rsidR="003D7A81" w:rsidRPr="003D7A81" w:rsidRDefault="003D7A81" w:rsidP="00B070C5">
            <w:r w:rsidRPr="003D7A81">
              <w:t>Food: finished food products</w:t>
            </w:r>
          </w:p>
        </w:tc>
      </w:tr>
      <w:tr w:rsidR="003D7A81" w:rsidRPr="003D7A81" w:rsidTr="00C25753">
        <w:tc>
          <w:tcPr>
            <w:cnfStyle w:val="001000000000"/>
            <w:tcW w:w="9622" w:type="dxa"/>
          </w:tcPr>
          <w:p w:rsidR="003D7A81" w:rsidRPr="003D7A81" w:rsidRDefault="003D7A81" w:rsidP="00B070C5"/>
        </w:tc>
      </w:tr>
      <w:tr w:rsidR="003D7A81" w:rsidRPr="003D7A81" w:rsidTr="00C25753">
        <w:trPr>
          <w:cnfStyle w:val="000000100000"/>
        </w:trPr>
        <w:tc>
          <w:tcPr>
            <w:cnfStyle w:val="001000000000"/>
            <w:tcW w:w="9622" w:type="dxa"/>
          </w:tcPr>
          <w:p w:rsidR="003D7A81" w:rsidRPr="003D7A81" w:rsidRDefault="003D7A81" w:rsidP="00B070C5">
            <w:r w:rsidRPr="003D7A81">
              <w:t>Direction: № ФС-ЕН-8/5469 from Apr 7, 2014</w:t>
            </w:r>
          </w:p>
        </w:tc>
      </w:tr>
      <w:tr w:rsidR="003D7A81" w:rsidRPr="003D7A81" w:rsidTr="00C25753">
        <w:tc>
          <w:tcPr>
            <w:cnfStyle w:val="001000000000"/>
            <w:tcW w:w="9622" w:type="dxa"/>
          </w:tcPr>
          <w:p w:rsidR="003D7A81" w:rsidRPr="003D7A81" w:rsidRDefault="003D7A81" w:rsidP="00B070C5">
            <w:r w:rsidRPr="003D7A81">
              <w:t>Moldova, Republic of / enterprise № - АО «CARMEZ»</w:t>
            </w:r>
          </w:p>
        </w:tc>
      </w:tr>
      <w:tr w:rsidR="003D7A81" w:rsidRPr="003D7A81" w:rsidTr="00C25753">
        <w:trPr>
          <w:cnfStyle w:val="000000100000"/>
        </w:trPr>
        <w:tc>
          <w:tcPr>
            <w:cnfStyle w:val="001000000000"/>
            <w:tcW w:w="9622" w:type="dxa"/>
          </w:tcPr>
          <w:p w:rsidR="003D7A81" w:rsidRPr="003D7A81" w:rsidRDefault="003D7A81" w:rsidP="00B070C5">
            <w:r w:rsidRPr="003D7A81">
              <w:t xml:space="preserve">8. </w:t>
            </w:r>
            <w:proofErr w:type="spellStart"/>
            <w:r w:rsidRPr="003D7A81">
              <w:t>april</w:t>
            </w:r>
            <w:proofErr w:type="spellEnd"/>
            <w:r w:rsidRPr="003D7A81">
              <w:t xml:space="preserve"> 2014 11:00</w:t>
            </w:r>
          </w:p>
        </w:tc>
      </w:tr>
      <w:tr w:rsidR="003D7A81" w:rsidRPr="003D7A81" w:rsidTr="00C25753">
        <w:tc>
          <w:tcPr>
            <w:cnfStyle w:val="001000000000"/>
            <w:tcW w:w="9622" w:type="dxa"/>
          </w:tcPr>
          <w:p w:rsidR="003D7A81" w:rsidRPr="003D7A81" w:rsidRDefault="003D7A81" w:rsidP="00B070C5"/>
        </w:tc>
      </w:tr>
      <w:tr w:rsidR="003D7A81" w:rsidRPr="003D7A81" w:rsidTr="00C25753">
        <w:trPr>
          <w:cnfStyle w:val="000000100000"/>
        </w:trPr>
        <w:tc>
          <w:tcPr>
            <w:cnfStyle w:val="001000000000"/>
            <w:tcW w:w="9622" w:type="dxa"/>
          </w:tcPr>
          <w:p w:rsidR="003D7A81" w:rsidRPr="003D7A81" w:rsidRDefault="003D7A81" w:rsidP="00B070C5">
            <w:r w:rsidRPr="003D7A81">
              <w:t>Suspension of certification from Apr 8, 2014</w:t>
            </w:r>
          </w:p>
        </w:tc>
      </w:tr>
      <w:tr w:rsidR="003D7A81" w:rsidRPr="003D7A81" w:rsidTr="00C25753">
        <w:tc>
          <w:tcPr>
            <w:cnfStyle w:val="001000000000"/>
            <w:tcW w:w="9622" w:type="dxa"/>
          </w:tcPr>
          <w:p w:rsidR="003D7A81" w:rsidRPr="003D7A81" w:rsidRDefault="003D7A81" w:rsidP="00B070C5"/>
        </w:tc>
      </w:tr>
      <w:tr w:rsidR="003D7A81" w:rsidRPr="003D7A81" w:rsidTr="00C25753">
        <w:trPr>
          <w:cnfStyle w:val="000000100000"/>
        </w:trPr>
        <w:tc>
          <w:tcPr>
            <w:cnfStyle w:val="001000000000"/>
            <w:tcW w:w="9622" w:type="dxa"/>
          </w:tcPr>
          <w:p w:rsidR="003D7A81" w:rsidRPr="003D7A81" w:rsidRDefault="003D7A81" w:rsidP="00B070C5">
            <w:r w:rsidRPr="003D7A81">
              <w:t>Food: finished food products</w:t>
            </w:r>
          </w:p>
        </w:tc>
      </w:tr>
      <w:tr w:rsidR="003D7A81" w:rsidRPr="003D7A81" w:rsidTr="00C25753">
        <w:tc>
          <w:tcPr>
            <w:cnfStyle w:val="001000000000"/>
            <w:tcW w:w="9622" w:type="dxa"/>
          </w:tcPr>
          <w:p w:rsidR="003D7A81" w:rsidRPr="003D7A81" w:rsidRDefault="003D7A81" w:rsidP="00B070C5"/>
        </w:tc>
      </w:tr>
      <w:tr w:rsidR="003D7A81" w:rsidTr="00C25753">
        <w:trPr>
          <w:cnfStyle w:val="000000100000"/>
        </w:trPr>
        <w:tc>
          <w:tcPr>
            <w:cnfStyle w:val="001000000000"/>
            <w:tcW w:w="9622" w:type="dxa"/>
          </w:tcPr>
          <w:p w:rsidR="003D7A81" w:rsidRDefault="003D7A81" w:rsidP="00B070C5">
            <w:r w:rsidRPr="003D7A81">
              <w:t>Direction: № ФС-ЕН-8/5469 from Apr 7, 2014</w:t>
            </w:r>
          </w:p>
        </w:tc>
      </w:tr>
    </w:tbl>
    <w:p w:rsidR="00DD180E" w:rsidRDefault="00DD180E" w:rsidP="003D7A81"/>
    <w:sectPr w:rsidR="00DD180E" w:rsidSect="0020411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useFELayout/>
  </w:compat>
  <w:rsids>
    <w:rsidRoot w:val="003D7A81"/>
    <w:rsid w:val="0020411C"/>
    <w:rsid w:val="003D7A81"/>
    <w:rsid w:val="00C25753"/>
    <w:rsid w:val="00DD1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7A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C257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</dc:creator>
  <cp:keywords/>
  <dc:description/>
  <cp:lastModifiedBy>Kaja</cp:lastModifiedBy>
  <cp:revision>3</cp:revision>
  <dcterms:created xsi:type="dcterms:W3CDTF">2014-10-18T17:27:00Z</dcterms:created>
  <dcterms:modified xsi:type="dcterms:W3CDTF">2014-10-18T17:39:00Z</dcterms:modified>
</cp:coreProperties>
</file>